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520" w:lineRule="exact"/>
        <w:ind w:firstLine="720" w:firstLineChars="200"/>
        <w:rPr>
          <w:rFonts w:ascii="仿宋_GB2312" w:eastAsia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绍兴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艺术学校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公开招聘编外工作人员报名表</w:t>
      </w:r>
    </w:p>
    <w:bookmarkEnd w:id="0"/>
    <w:p>
      <w:pPr>
        <w:spacing w:before="156" w:beforeLines="5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报考岗位：</w:t>
      </w:r>
    </w:p>
    <w:tbl>
      <w:tblPr>
        <w:tblStyle w:val="3"/>
        <w:tblW w:w="98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8"/>
        <w:gridCol w:w="800"/>
        <w:gridCol w:w="253"/>
        <w:gridCol w:w="259"/>
        <w:gridCol w:w="256"/>
        <w:gridCol w:w="256"/>
        <w:gridCol w:w="20"/>
        <w:gridCol w:w="236"/>
        <w:gridCol w:w="256"/>
        <w:gridCol w:w="255"/>
        <w:gridCol w:w="15"/>
        <w:gridCol w:w="241"/>
        <w:gridCol w:w="258"/>
        <w:gridCol w:w="240"/>
        <w:gridCol w:w="16"/>
        <w:gridCol w:w="142"/>
        <w:gridCol w:w="111"/>
        <w:gridCol w:w="261"/>
        <w:gridCol w:w="255"/>
        <w:gridCol w:w="253"/>
        <w:gridCol w:w="18"/>
        <w:gridCol w:w="239"/>
        <w:gridCol w:w="58"/>
        <w:gridCol w:w="205"/>
        <w:gridCol w:w="260"/>
        <w:gridCol w:w="265"/>
        <w:gridCol w:w="7"/>
        <w:gridCol w:w="1914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2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14" w:hRule="exac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26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8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591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904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60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5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手机号</w:t>
            </w:r>
          </w:p>
        </w:tc>
        <w:tc>
          <w:tcPr>
            <w:tcW w:w="265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31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65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特长爱好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11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607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473" w:hRule="atLeast"/>
          <w:jc w:val="center"/>
        </w:trPr>
        <w:tc>
          <w:tcPr>
            <w:tcW w:w="9880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</w:p>
          <w:p>
            <w:pPr>
              <w:snapToGrid w:val="0"/>
              <w:spacing w:line="440" w:lineRule="exact"/>
              <w:ind w:firstLine="2400" w:firstLineChars="1000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663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仿宋_GB2312" w:eastAsia="仿宋_GB2312"/>
                <w:b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  <w:t>招聘单位审核意见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</w:tbl>
    <w:p>
      <w:pPr>
        <w:widowControl/>
        <w:spacing w:line="320" w:lineRule="exact"/>
        <w:ind w:left="1176" w:hanging="1176" w:hangingChars="490"/>
        <w:rPr>
          <w:rFonts w:hint="eastAsia" w:ascii="仿宋_GB2312" w:hAnsi="Arial" w:eastAsia="仿宋_GB2312" w:cs="Arial"/>
          <w:b/>
          <w:color w:val="000000"/>
          <w:sz w:val="24"/>
        </w:rPr>
      </w:pPr>
    </w:p>
    <w:p>
      <w:pPr>
        <w:widowControl/>
        <w:spacing w:line="320" w:lineRule="exact"/>
        <w:ind w:left="1176" w:hanging="1176" w:hangingChars="490"/>
      </w:pPr>
      <w:r>
        <w:rPr>
          <w:rFonts w:hint="eastAsia" w:ascii="仿宋_GB2312" w:hAnsi="Arial" w:eastAsia="仿宋_GB2312" w:cs="Arial"/>
          <w:b/>
          <w:color w:val="000000"/>
          <w:sz w:val="24"/>
        </w:rPr>
        <w:t>注意事项：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网上报名请打包上传报名表、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</w:rPr>
        <w:t>身份证、毕业证、学位证、近期正面免冠照片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等PDF格式。</w:t>
      </w:r>
    </w:p>
    <w:sectPr>
      <w:footerReference r:id="rId3" w:type="default"/>
      <w:footerReference r:id="rId4" w:type="even"/>
      <w:pgSz w:w="11906" w:h="16838"/>
      <w:pgMar w:top="1191" w:right="1797" w:bottom="964" w:left="1797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Style w:val="5"/>
        <w:rFonts w:ascii="仿宋" w:hAnsi="仿宋" w:eastAsia="仿宋"/>
        <w:sz w:val="24"/>
        <w:szCs w:val="24"/>
      </w:rPr>
      <w:instrText xml:space="preserve">PAGE 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Style w:val="5"/>
        <w:rFonts w:ascii="仿宋" w:hAnsi="仿宋" w:eastAsia="仿宋"/>
        <w:sz w:val="24"/>
        <w:szCs w:val="24"/>
      </w:rPr>
      <w:t>- 1 -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Style w:val="5"/>
        <w:rFonts w:ascii="仿宋" w:hAnsi="仿宋" w:eastAsia="仿宋"/>
        <w:sz w:val="24"/>
        <w:szCs w:val="24"/>
      </w:rPr>
      <w:instrText xml:space="preserve">PAGE 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Style w:val="5"/>
        <w:rFonts w:ascii="仿宋" w:hAnsi="仿宋" w:eastAsia="仿宋"/>
        <w:sz w:val="24"/>
        <w:szCs w:val="24"/>
      </w:rPr>
      <w:t>- 4 -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73118"/>
    <w:rsid w:val="2C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2024-03-22T06:20:00Z</dcterms:created>
  <dc:creator>ani</dc:creator>
  <cp:lastModifiedBy>ani</cp:lastModifiedBy>
  <dcterms:modified xsi:type="dcterms:W3CDTF">2024-03-22T06:20:52Z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